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2D0D35" w:rsidTr="007202CB">
        <w:trPr>
          <w:trHeight w:val="1977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D35" w:rsidRDefault="002D0D35" w:rsidP="002D0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ЫБЛАГОВЕЩЕН РАЙОНЫ МУНИЦИПАЛЬ РАЙОНЫНЫҢ  ЯҢЫ НАДЕЖДИН АУЫЛ СОВЕТЫ  АУЫЛЫ БИЛӘМӘ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21">
              <w:rPr>
                <w:rFonts w:ascii="Arial" w:hAnsi="Arial" w:cs="Arial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8" o:title=""/>
                </v:shape>
                <o:OLEObject Type="Embed" ProgID="Word.Picture.8" ShapeID="_x0000_i1025" DrawAspect="Content" ObjectID="_1584359680" r:id="rId9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D35" w:rsidRDefault="002D0D35" w:rsidP="007202CB">
            <w:pPr>
              <w:pStyle w:val="3"/>
              <w:rPr>
                <w:rFonts w:ascii="Arial" w:eastAsiaTheme="minorEastAsia" w:hAnsi="Arial" w:cs="Arial"/>
                <w:bCs/>
                <w:sz w:val="20"/>
              </w:rPr>
            </w:pPr>
            <w:r>
              <w:rPr>
                <w:rFonts w:ascii="Arial" w:eastAsiaTheme="minorEastAsia" w:hAnsi="Arial" w:cs="Arial"/>
                <w:bCs/>
                <w:sz w:val="20"/>
              </w:rPr>
              <w:t>РЕСПУБЛИКА  БАШКОРТОСТАН</w:t>
            </w:r>
          </w:p>
          <w:p w:rsidR="002D0D35" w:rsidRDefault="002D0D35" w:rsidP="002D0D35">
            <w:pPr>
              <w:pStyle w:val="5"/>
              <w:jc w:val="left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СОВЕТ СЕЛЬСКОГО ПОСЕЛЕНИЯ </w:t>
            </w:r>
          </w:p>
          <w:p w:rsidR="002D0D35" w:rsidRDefault="002D0D35" w:rsidP="007202CB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НОВОНАДЕЖДИНСКИЙ СЕЛЬСОВЕТ</w:t>
            </w:r>
          </w:p>
          <w:p w:rsidR="002D0D35" w:rsidRDefault="002D0D35" w:rsidP="007202CB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FF6CE0" w:rsidRPr="004B29FA" w:rsidRDefault="004B29FA" w:rsidP="004027BE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F6CE0" w:rsidRDefault="00FF6CE0" w:rsidP="004027B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7BE" w:rsidRDefault="004027BE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1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F6CE0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</w:t>
      </w:r>
      <w:r w:rsidR="00E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1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51BD" w:rsidRPr="00E3235F" w:rsidRDefault="008351BD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BE" w:rsidRDefault="002109ED" w:rsidP="008351BD">
      <w:pPr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27BE" w:rsidRPr="002D0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«</w:t>
      </w:r>
      <w:r w:rsidR="00B42F62">
        <w:rPr>
          <w:rFonts w:ascii="Times New Roman" w:hAnsi="Times New Roman" w:cs="Times New Roman"/>
          <w:bCs/>
          <w:sz w:val="28"/>
          <w:szCs w:val="28"/>
        </w:rPr>
        <w:t>20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B42F62">
        <w:rPr>
          <w:rFonts w:ascii="Times New Roman" w:hAnsi="Times New Roman" w:cs="Times New Roman"/>
          <w:bCs/>
          <w:sz w:val="28"/>
          <w:szCs w:val="28"/>
        </w:rPr>
        <w:t xml:space="preserve">март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73826">
        <w:rPr>
          <w:rFonts w:ascii="Times New Roman" w:hAnsi="Times New Roman" w:cs="Times New Roman"/>
          <w:bCs/>
          <w:sz w:val="28"/>
          <w:szCs w:val="28"/>
        </w:rPr>
        <w:t>8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97382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42F6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738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594F" w:rsidRPr="002D0D3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2</w:t>
      </w:r>
      <w:r w:rsidR="00B42F62">
        <w:rPr>
          <w:rFonts w:ascii="Times New Roman" w:hAnsi="Times New Roman" w:cs="Times New Roman"/>
          <w:bCs/>
          <w:sz w:val="28"/>
          <w:szCs w:val="28"/>
        </w:rPr>
        <w:t>7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-</w:t>
      </w:r>
      <w:r w:rsidR="00FF6CE0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F62">
        <w:rPr>
          <w:rFonts w:ascii="Times New Roman" w:hAnsi="Times New Roman" w:cs="Times New Roman"/>
          <w:bCs/>
          <w:sz w:val="28"/>
          <w:szCs w:val="28"/>
        </w:rPr>
        <w:t xml:space="preserve">3          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F6CE0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«</w:t>
      </w:r>
      <w:r w:rsidR="00B42F62">
        <w:rPr>
          <w:rFonts w:ascii="Times New Roman" w:hAnsi="Times New Roman" w:cs="Times New Roman"/>
          <w:bCs/>
          <w:sz w:val="28"/>
          <w:szCs w:val="28"/>
        </w:rPr>
        <w:t>20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B42F62">
        <w:rPr>
          <w:rFonts w:ascii="Times New Roman" w:hAnsi="Times New Roman" w:cs="Times New Roman"/>
          <w:bCs/>
          <w:sz w:val="28"/>
          <w:szCs w:val="28"/>
        </w:rPr>
        <w:t>марта</w:t>
      </w:r>
      <w:r w:rsidR="00973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201</w:t>
      </w:r>
      <w:r w:rsidR="00973826">
        <w:rPr>
          <w:rFonts w:ascii="Times New Roman" w:hAnsi="Times New Roman" w:cs="Times New Roman"/>
          <w:bCs/>
          <w:sz w:val="28"/>
          <w:szCs w:val="28"/>
        </w:rPr>
        <w:t>8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г</w:t>
      </w:r>
    </w:p>
    <w:p w:rsidR="00B42F62" w:rsidRPr="00B42F62" w:rsidRDefault="00B42F62" w:rsidP="00B42F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74B5" w:rsidRPr="00581E01" w:rsidRDefault="00B42F62" w:rsidP="00581E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F62">
        <w:rPr>
          <w:rFonts w:ascii="Times New Roman" w:hAnsi="Times New Roman" w:cs="Times New Roman"/>
          <w:b/>
          <w:i/>
          <w:sz w:val="28"/>
          <w:szCs w:val="28"/>
        </w:rPr>
        <w:t>О стоимости гарантийного перечня услуг по погребению</w:t>
      </w:r>
    </w:p>
    <w:p w:rsidR="00B42F62" w:rsidRPr="00581E01" w:rsidRDefault="00B42F62" w:rsidP="00B42F62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В соответствии с п.17 ч.1 ст.15 Федерального  закона  от</w:t>
      </w:r>
      <w:r w:rsidR="00581E01">
        <w:rPr>
          <w:rFonts w:ascii="Times New Roman" w:hAnsi="Times New Roman" w:cs="Times New Roman"/>
          <w:sz w:val="28"/>
          <w:szCs w:val="28"/>
        </w:rPr>
        <w:t xml:space="preserve"> </w:t>
      </w:r>
      <w:r w:rsidRPr="00581E01">
        <w:rPr>
          <w:rFonts w:ascii="Times New Roman" w:hAnsi="Times New Roman" w:cs="Times New Roman"/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Федеральным законом от 05.12.2017г. № 362-ФЗ «О федеральном бюджете на 2018 год и на плановый период 2019 и 2020годов», постановлением Правительства Российской Федерации от 26 января 2018 года № 74  «Об утверждении коэффициента индексации выплат, пособий и компенсаций в 2018 году» Совет сельского  поселения </w:t>
      </w:r>
      <w:r w:rsidR="00581E01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 w:rsidRPr="00581E0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РЕШИЛ: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1.  Установить с 1 февраля 2018 года тарифы на услуги по погребению  (с учетом  уральского  коэффициента и индекса роста потребительских цен за 2017 год в размере 1,025) установлены   в  сумме 6556 руб.51 коп.,  в  том  числе: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- или иному лицу, взявшему на себя обязанность осуществить погребение умершего:</w:t>
      </w:r>
    </w:p>
    <w:p w:rsidR="00B42F62" w:rsidRPr="00581E01" w:rsidRDefault="00B42F62" w:rsidP="00B42F62">
      <w:pPr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B42F62" w:rsidRPr="00581E01" w:rsidRDefault="00B42F62" w:rsidP="00B42F62">
      <w:pPr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-предоставление и доставка гроба, обшитого хлопчато-бумажной тканью и других предметов, необходимых для погребения (венок, лента) – 1914,48 рубль;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lastRenderedPageBreak/>
        <w:t>- перевозка тела (останков) умершего на кладбище – 1159, 40 рублей;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-копка могилы - 2723,75 рублей;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 xml:space="preserve">-захоронение - 758,88 рублей. 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B42F62" w:rsidRPr="00581E01" w:rsidRDefault="00B42F62" w:rsidP="00B42F62">
      <w:pPr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- облачение тела - 333,48 рублей;</w:t>
      </w:r>
    </w:p>
    <w:p w:rsidR="00B42F62" w:rsidRPr="00581E01" w:rsidRDefault="00B42F62" w:rsidP="00B42F62">
      <w:pPr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-предоставление и доставка гроба, обшитого хлопчато-бумажной тканью и других предметов, необходимых для погребения (венок, лента) – 1581 рубль;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>-копка могилы - 2723,75 рублей;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 xml:space="preserve">-захоронение - 758,88 рублей. </w:t>
      </w:r>
    </w:p>
    <w:p w:rsidR="00B42F62" w:rsidRPr="00581E01" w:rsidRDefault="00B42F62" w:rsidP="00B42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сельского поселения </w:t>
      </w:r>
      <w:r w:rsidR="00581E01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581E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5757C1" w:rsidRPr="00581E01" w:rsidRDefault="00B42F62" w:rsidP="00B42F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E0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по </w:t>
      </w:r>
      <w:r w:rsidR="00581E01">
        <w:rPr>
          <w:rFonts w:ascii="Times New Roman" w:hAnsi="Times New Roman" w:cs="Times New Roman"/>
          <w:sz w:val="28"/>
          <w:szCs w:val="28"/>
        </w:rPr>
        <w:t>социально-гуманитарным вопросам</w:t>
      </w:r>
      <w:r w:rsidRPr="00581E01">
        <w:rPr>
          <w:rFonts w:ascii="Times New Roman" w:hAnsi="Times New Roman" w:cs="Times New Roman"/>
          <w:sz w:val="28"/>
          <w:szCs w:val="28"/>
        </w:rPr>
        <w:t xml:space="preserve"> (Председатель комиссии </w:t>
      </w:r>
      <w:r w:rsidR="00581E01">
        <w:rPr>
          <w:rFonts w:ascii="Times New Roman" w:hAnsi="Times New Roman" w:cs="Times New Roman"/>
          <w:sz w:val="28"/>
          <w:szCs w:val="28"/>
        </w:rPr>
        <w:t>Бабикова Н.А.</w:t>
      </w:r>
      <w:r w:rsidRPr="00581E01">
        <w:rPr>
          <w:rFonts w:ascii="Times New Roman" w:hAnsi="Times New Roman" w:cs="Times New Roman"/>
          <w:sz w:val="28"/>
          <w:szCs w:val="28"/>
        </w:rPr>
        <w:t>).</w:t>
      </w:r>
    </w:p>
    <w:p w:rsidR="005757C1" w:rsidRDefault="005757C1" w:rsidP="005757C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7C1" w:rsidRDefault="005757C1" w:rsidP="005757C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Н.П. Акимкина</w:t>
      </w:r>
    </w:p>
    <w:p w:rsidR="005757C1" w:rsidRDefault="005757C1" w:rsidP="005757C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7C1" w:rsidRDefault="005757C1" w:rsidP="005757C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7C1" w:rsidRDefault="005757C1" w:rsidP="005757C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7C1" w:rsidRPr="00B774B5" w:rsidRDefault="005757C1" w:rsidP="005757C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757C1" w:rsidRPr="00B774B5" w:rsidSect="002109ED">
      <w:pgSz w:w="11906" w:h="16838"/>
      <w:pgMar w:top="562" w:right="850" w:bottom="56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94" w:rsidRDefault="00610494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10494" w:rsidRDefault="00610494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94" w:rsidRDefault="00610494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10494" w:rsidRDefault="00610494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AB4"/>
    <w:multiLevelType w:val="hybridMultilevel"/>
    <w:tmpl w:val="28B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01"/>
    <w:rsid w:val="0002379A"/>
    <w:rsid w:val="0015188B"/>
    <w:rsid w:val="00182AC9"/>
    <w:rsid w:val="001832B4"/>
    <w:rsid w:val="001B0853"/>
    <w:rsid w:val="001C61EB"/>
    <w:rsid w:val="002109ED"/>
    <w:rsid w:val="0021518B"/>
    <w:rsid w:val="00233BF8"/>
    <w:rsid w:val="00252B23"/>
    <w:rsid w:val="002D0D35"/>
    <w:rsid w:val="002F75EC"/>
    <w:rsid w:val="00305045"/>
    <w:rsid w:val="00327D10"/>
    <w:rsid w:val="0033594F"/>
    <w:rsid w:val="003504E0"/>
    <w:rsid w:val="003C07D8"/>
    <w:rsid w:val="003C2AE7"/>
    <w:rsid w:val="004027BE"/>
    <w:rsid w:val="00433A2C"/>
    <w:rsid w:val="00461397"/>
    <w:rsid w:val="0047008E"/>
    <w:rsid w:val="0047308F"/>
    <w:rsid w:val="004911FD"/>
    <w:rsid w:val="004B29FA"/>
    <w:rsid w:val="004B39EE"/>
    <w:rsid w:val="004D6146"/>
    <w:rsid w:val="00514B91"/>
    <w:rsid w:val="005757C1"/>
    <w:rsid w:val="00581E01"/>
    <w:rsid w:val="005B6E89"/>
    <w:rsid w:val="00610494"/>
    <w:rsid w:val="00613DA0"/>
    <w:rsid w:val="006324AA"/>
    <w:rsid w:val="00634721"/>
    <w:rsid w:val="00635D64"/>
    <w:rsid w:val="006A3223"/>
    <w:rsid w:val="006D2AA8"/>
    <w:rsid w:val="00736EA1"/>
    <w:rsid w:val="007A3EA1"/>
    <w:rsid w:val="007E4B34"/>
    <w:rsid w:val="008351BD"/>
    <w:rsid w:val="008673B2"/>
    <w:rsid w:val="00890801"/>
    <w:rsid w:val="008917F0"/>
    <w:rsid w:val="008E7ECE"/>
    <w:rsid w:val="008F20CC"/>
    <w:rsid w:val="0093650F"/>
    <w:rsid w:val="00956122"/>
    <w:rsid w:val="00973826"/>
    <w:rsid w:val="00A36ACF"/>
    <w:rsid w:val="00A402EC"/>
    <w:rsid w:val="00AC61AD"/>
    <w:rsid w:val="00AE303B"/>
    <w:rsid w:val="00AF4AEF"/>
    <w:rsid w:val="00B222E4"/>
    <w:rsid w:val="00B30ED9"/>
    <w:rsid w:val="00B42F62"/>
    <w:rsid w:val="00B46B15"/>
    <w:rsid w:val="00B774B5"/>
    <w:rsid w:val="00C2575E"/>
    <w:rsid w:val="00C73A5F"/>
    <w:rsid w:val="00D24822"/>
    <w:rsid w:val="00D575EE"/>
    <w:rsid w:val="00D90F96"/>
    <w:rsid w:val="00DB3647"/>
    <w:rsid w:val="00DD7537"/>
    <w:rsid w:val="00DE22FB"/>
    <w:rsid w:val="00DF36C6"/>
    <w:rsid w:val="00E3235F"/>
    <w:rsid w:val="00EB597E"/>
    <w:rsid w:val="00EF5E16"/>
    <w:rsid w:val="00F116D3"/>
    <w:rsid w:val="00F121C8"/>
    <w:rsid w:val="00F5389F"/>
    <w:rsid w:val="00F73D31"/>
    <w:rsid w:val="00FC686E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774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235F"/>
    <w:pPr>
      <w:keepNext/>
      <w:spacing w:after="0" w:line="240" w:lineRule="auto"/>
      <w:jc w:val="center"/>
      <w:outlineLvl w:val="2"/>
    </w:pPr>
    <w:rPr>
      <w:rFonts w:ascii="Bashkort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E3235F"/>
    <w:pPr>
      <w:keepNext/>
      <w:spacing w:after="0" w:line="240" w:lineRule="auto"/>
      <w:jc w:val="center"/>
      <w:outlineLvl w:val="4"/>
    </w:pPr>
    <w:rPr>
      <w:rFonts w:ascii="Bashkort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890801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0ED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30ED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351B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B23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B23"/>
    <w:rPr>
      <w:rFonts w:eastAsia="Times New Roman" w:cs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3235F"/>
    <w:rPr>
      <w:rFonts w:ascii="Bashkort" w:eastAsia="Times New Roman" w:hAnsi="Bashkort"/>
      <w:b/>
      <w:sz w:val="24"/>
    </w:rPr>
  </w:style>
  <w:style w:type="character" w:customStyle="1" w:styleId="50">
    <w:name w:val="Заголовок 5 Знак"/>
    <w:basedOn w:val="a0"/>
    <w:link w:val="5"/>
    <w:rsid w:val="00E3235F"/>
    <w:rPr>
      <w:rFonts w:ascii="Bashkort" w:eastAsia="Times New Roman" w:hAnsi="Bashkort"/>
      <w:b/>
      <w:sz w:val="26"/>
    </w:rPr>
  </w:style>
  <w:style w:type="character" w:customStyle="1" w:styleId="10">
    <w:name w:val="Заголовок 1 Знак"/>
    <w:basedOn w:val="a0"/>
    <w:link w:val="1"/>
    <w:rsid w:val="00B774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Цветовое выделение"/>
    <w:rsid w:val="00B774B5"/>
    <w:rPr>
      <w:b/>
      <w:color w:val="26282F"/>
    </w:rPr>
  </w:style>
  <w:style w:type="character" w:customStyle="1" w:styleId="ab">
    <w:name w:val="Гипертекстовая ссылка"/>
    <w:basedOn w:val="aa"/>
    <w:rsid w:val="00B774B5"/>
    <w:rPr>
      <w:rFonts w:cs="Times New Roman"/>
      <w:color w:val="106BBE"/>
    </w:rPr>
  </w:style>
  <w:style w:type="character" w:styleId="ac">
    <w:name w:val="Hyperlink"/>
    <w:basedOn w:val="a0"/>
    <w:uiPriority w:val="99"/>
    <w:unhideWhenUsed/>
    <w:rsid w:val="00B42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AD3B-9B11-4664-B795-FFE117B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Пользователь</cp:lastModifiedBy>
  <cp:revision>40</cp:revision>
  <cp:lastPrinted>2018-02-12T14:08:00Z</cp:lastPrinted>
  <dcterms:created xsi:type="dcterms:W3CDTF">2016-06-29T10:28:00Z</dcterms:created>
  <dcterms:modified xsi:type="dcterms:W3CDTF">2018-04-04T10:08:00Z</dcterms:modified>
</cp:coreProperties>
</file>