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954E7F" w:rsidTr="00053946">
        <w:trPr>
          <w:trHeight w:val="1977"/>
        </w:trPr>
        <w:tc>
          <w:tcPr>
            <w:tcW w:w="4120" w:type="dxa"/>
            <w:tcBorders>
              <w:bottom w:val="double" w:sz="1" w:space="0" w:color="000000"/>
            </w:tcBorders>
            <w:shd w:val="clear" w:color="auto" w:fill="auto"/>
          </w:tcPr>
          <w:p w:rsidR="00954E7F" w:rsidRDefault="00954E7F" w:rsidP="0005394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E7F" w:rsidRDefault="00954E7F" w:rsidP="0005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954E7F" w:rsidRDefault="00954E7F" w:rsidP="0005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E7F" w:rsidRDefault="00954E7F" w:rsidP="0005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 МУНИЦИПАЛЬ РАЙОНЫНЫҢ  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E7F" w:rsidRDefault="00954E7F" w:rsidP="0005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НАДЕЖДИН АУЫЛ СОВЕТЫ </w:t>
            </w:r>
          </w:p>
          <w:p w:rsidR="00954E7F" w:rsidRDefault="00954E7F" w:rsidP="0005394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954E7F" w:rsidRDefault="00954E7F" w:rsidP="0005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660562012" r:id="rId8"/>
              </w:object>
            </w:r>
          </w:p>
        </w:tc>
        <w:tc>
          <w:tcPr>
            <w:tcW w:w="4074" w:type="dxa"/>
            <w:tcBorders>
              <w:bottom w:val="double" w:sz="1" w:space="0" w:color="000000"/>
            </w:tcBorders>
            <w:shd w:val="clear" w:color="auto" w:fill="auto"/>
          </w:tcPr>
          <w:p w:rsidR="00954E7F" w:rsidRDefault="00954E7F" w:rsidP="0005394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E7F" w:rsidRDefault="00954E7F" w:rsidP="00954E7F">
            <w:pPr>
              <w:pStyle w:val="3"/>
              <w:numPr>
                <w:ilvl w:val="2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954E7F" w:rsidRDefault="00954E7F" w:rsidP="0005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E7F" w:rsidRDefault="00954E7F" w:rsidP="00954E7F">
            <w:pPr>
              <w:pStyle w:val="5"/>
              <w:numPr>
                <w:ilvl w:val="4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СОВЕТ СЕЛЬСКОГО ПОСЕЛЕНИЯ </w:t>
            </w:r>
          </w:p>
          <w:p w:rsidR="00954E7F" w:rsidRDefault="00954E7F" w:rsidP="00954E7F">
            <w:pPr>
              <w:pStyle w:val="5"/>
              <w:numPr>
                <w:ilvl w:val="4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954E7F" w:rsidRDefault="00954E7F" w:rsidP="00954E7F">
            <w:pPr>
              <w:pStyle w:val="5"/>
              <w:numPr>
                <w:ilvl w:val="4"/>
                <w:numId w:val="3"/>
              </w:numPr>
            </w:pPr>
            <w:r>
              <w:rPr>
                <w:rFonts w:ascii="Arial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954E7F" w:rsidRDefault="00954E7F" w:rsidP="00954E7F">
      <w:pPr>
        <w:rPr>
          <w:rFonts w:ascii="Lucida Sans Unicode" w:hAnsi="Lucida Sans Unicode" w:cs="Lucida Sans Unicode"/>
          <w:b/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954E7F" w:rsidTr="00053946">
        <w:trPr>
          <w:trHeight w:val="388"/>
        </w:trPr>
        <w:tc>
          <w:tcPr>
            <w:tcW w:w="3780" w:type="dxa"/>
            <w:shd w:val="clear" w:color="auto" w:fill="auto"/>
          </w:tcPr>
          <w:p w:rsidR="00954E7F" w:rsidRDefault="00954E7F" w:rsidP="00053946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       Ҡ</w:t>
            </w:r>
            <w:r>
              <w:rPr>
                <w:rFonts w:ascii="Lucida Sans Unicode" w:hAnsi="Lucida Sans Unicode" w:cs="Lucida Sans Unicode"/>
                <w:b/>
              </w:rPr>
              <w:t xml:space="preserve">АРАР     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954E7F" w:rsidRDefault="00954E7F" w:rsidP="00053946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               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954E7F" w:rsidRDefault="00954E7F" w:rsidP="00053946">
            <w:r>
              <w:rPr>
                <w:rFonts w:ascii="Lucida Sans Unicode" w:hAnsi="Lucida Sans Unicode" w:cs="Lucida Sans Unicode"/>
                <w:b/>
              </w:rPr>
              <w:t xml:space="preserve">                              </w:t>
            </w:r>
            <w:r>
              <w:rPr>
                <w:rFonts w:ascii="Lucida Sans Unicode" w:hAnsi="Lucida Sans Unicode" w:cs="Lucida Sans Unicode"/>
                <w:b/>
                <w:bCs/>
              </w:rPr>
              <w:t>РЕШЕНИЕ</w:t>
            </w:r>
          </w:p>
        </w:tc>
      </w:tr>
    </w:tbl>
    <w:p w:rsidR="00954E7F" w:rsidRPr="00954E7F" w:rsidRDefault="00954E7F" w:rsidP="00954E7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4E7F">
        <w:rPr>
          <w:rFonts w:ascii="Times New Roman" w:hAnsi="Times New Roman" w:cs="Times New Roman"/>
          <w:sz w:val="28"/>
          <w:szCs w:val="28"/>
        </w:rPr>
        <w:t xml:space="preserve">«02» июль 2020 </w:t>
      </w:r>
      <w:proofErr w:type="spellStart"/>
      <w:r w:rsidRPr="00954E7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4E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E7F">
        <w:rPr>
          <w:rFonts w:ascii="Times New Roman" w:hAnsi="Times New Roman" w:cs="Times New Roman"/>
          <w:sz w:val="28"/>
          <w:szCs w:val="28"/>
        </w:rPr>
        <w:t xml:space="preserve">      № 13-1                        «02» июля 2020 г.</w:t>
      </w:r>
    </w:p>
    <w:p w:rsidR="00954E7F" w:rsidRPr="00954E7F" w:rsidRDefault="00954E7F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</w:p>
    <w:p w:rsidR="00954E7F" w:rsidRDefault="00954E7F">
      <w:pPr>
        <w:pStyle w:val="2"/>
        <w:shd w:val="clear" w:color="auto" w:fill="auto"/>
        <w:spacing w:after="0" w:line="322" w:lineRule="exact"/>
        <w:ind w:left="2340"/>
        <w:jc w:val="both"/>
      </w:pPr>
    </w:p>
    <w:p w:rsidR="00954E7F" w:rsidRDefault="007A6C51" w:rsidP="00954E7F">
      <w:pPr>
        <w:pStyle w:val="2"/>
        <w:shd w:val="clear" w:color="auto" w:fill="auto"/>
        <w:spacing w:after="0" w:line="322" w:lineRule="exact"/>
        <w:ind w:left="2340"/>
        <w:jc w:val="both"/>
        <w:rPr>
          <w:b/>
        </w:rPr>
      </w:pPr>
      <w:r w:rsidRPr="00954E7F">
        <w:rPr>
          <w:b/>
        </w:rPr>
        <w:t>О внесении изменений и дополнений в Устав</w:t>
      </w:r>
    </w:p>
    <w:p w:rsidR="009F4774" w:rsidRPr="00954E7F" w:rsidRDefault="00954E7F" w:rsidP="00954E7F">
      <w:pPr>
        <w:pStyle w:val="2"/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 xml:space="preserve">                              </w:t>
      </w:r>
      <w:r w:rsidR="007A6C51" w:rsidRPr="00954E7F">
        <w:rPr>
          <w:b/>
        </w:rPr>
        <w:t>сельского поселения</w:t>
      </w:r>
      <w:r w:rsidR="00AC20AC" w:rsidRPr="00954E7F">
        <w:rPr>
          <w:b/>
        </w:rPr>
        <w:t xml:space="preserve"> Новонадеждинский сельсовет</w:t>
      </w:r>
    </w:p>
    <w:p w:rsidR="009F4774" w:rsidRPr="00954E7F" w:rsidRDefault="00954E7F" w:rsidP="00954E7F">
      <w:pPr>
        <w:pStyle w:val="2"/>
        <w:shd w:val="clear" w:color="auto" w:fill="auto"/>
        <w:tabs>
          <w:tab w:val="right" w:leader="underscore" w:pos="8515"/>
        </w:tabs>
        <w:spacing w:after="0" w:line="322" w:lineRule="exact"/>
        <w:ind w:left="1560"/>
        <w:jc w:val="both"/>
        <w:rPr>
          <w:b/>
        </w:rPr>
      </w:pPr>
      <w:r>
        <w:rPr>
          <w:b/>
        </w:rPr>
        <w:t xml:space="preserve">            </w:t>
      </w:r>
      <w:r w:rsidR="007A6C51" w:rsidRPr="00954E7F">
        <w:rPr>
          <w:b/>
        </w:rPr>
        <w:t>муниципального района</w:t>
      </w:r>
      <w:r w:rsidR="00AC20AC" w:rsidRPr="00954E7F">
        <w:rPr>
          <w:b/>
        </w:rPr>
        <w:t xml:space="preserve"> Благовещенский </w:t>
      </w:r>
      <w:r w:rsidR="007A6C51" w:rsidRPr="00954E7F">
        <w:rPr>
          <w:b/>
        </w:rPr>
        <w:t>район</w:t>
      </w:r>
    </w:p>
    <w:p w:rsidR="009F4774" w:rsidRPr="00954E7F" w:rsidRDefault="00954E7F" w:rsidP="00954E7F">
      <w:pPr>
        <w:pStyle w:val="2"/>
        <w:shd w:val="clear" w:color="auto" w:fill="auto"/>
        <w:spacing w:after="900" w:line="322" w:lineRule="exact"/>
        <w:ind w:left="3440"/>
        <w:jc w:val="both"/>
        <w:rPr>
          <w:b/>
        </w:rPr>
      </w:pPr>
      <w:r>
        <w:rPr>
          <w:b/>
        </w:rPr>
        <w:t xml:space="preserve">   </w:t>
      </w:r>
      <w:r w:rsidR="007A6C51" w:rsidRPr="00954E7F">
        <w:rPr>
          <w:b/>
        </w:rPr>
        <w:t>Республики Башкортостан</w:t>
      </w:r>
      <w:r>
        <w:rPr>
          <w:b/>
        </w:rPr>
        <w:t>.</w:t>
      </w:r>
    </w:p>
    <w:p w:rsidR="009F4774" w:rsidRDefault="007A6C51" w:rsidP="00AC20AC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left"/>
      </w:pPr>
      <w:r>
        <w:t xml:space="preserve">Совет сельского поселения </w:t>
      </w:r>
      <w:r w:rsidR="00AC20AC">
        <w:t xml:space="preserve">Новонадеждинский сельсовет </w:t>
      </w:r>
      <w:r>
        <w:t xml:space="preserve">муниципального района </w:t>
      </w:r>
      <w:r w:rsidR="00AC20AC">
        <w:t xml:space="preserve">Благовещенский район </w:t>
      </w:r>
      <w:r>
        <w:t>Республики</w:t>
      </w:r>
      <w:r w:rsidR="00AC20AC">
        <w:t xml:space="preserve"> </w:t>
      </w:r>
      <w:r>
        <w:t>Башкортостан</w:t>
      </w:r>
    </w:p>
    <w:p w:rsidR="009F4774" w:rsidRDefault="007A6C51">
      <w:pPr>
        <w:pStyle w:val="2"/>
        <w:shd w:val="clear" w:color="auto" w:fill="auto"/>
        <w:spacing w:after="303" w:line="260" w:lineRule="exact"/>
        <w:ind w:left="20" w:firstLine="72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9F4774" w:rsidRDefault="000117C6" w:rsidP="000117C6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left="740"/>
        <w:jc w:val="both"/>
      </w:pPr>
      <w:r>
        <w:t xml:space="preserve">1. </w:t>
      </w:r>
      <w:r w:rsidR="007A6C51">
        <w:t>Внести в Устав сельского поселения</w:t>
      </w:r>
      <w:r w:rsidR="00AC20AC">
        <w:t xml:space="preserve"> Новонадеждинский сельсовет</w:t>
      </w:r>
    </w:p>
    <w:p w:rsidR="009F4774" w:rsidRDefault="007A6C51" w:rsidP="00AC20AC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jc w:val="both"/>
      </w:pPr>
      <w:r>
        <w:t>муниципального района</w:t>
      </w:r>
      <w:r w:rsidR="00AC20AC">
        <w:t xml:space="preserve"> Благовещенский </w:t>
      </w:r>
      <w:r>
        <w:t>район Республики Башкортостан</w:t>
      </w:r>
      <w:r w:rsidR="000117C6">
        <w:t xml:space="preserve"> </w:t>
      </w:r>
      <w:r>
        <w:t>следующие изменения и дополнения:</w:t>
      </w:r>
    </w:p>
    <w:p w:rsidR="000117C6" w:rsidRDefault="000117C6" w:rsidP="000117C6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ind w:left="20"/>
        <w:jc w:val="both"/>
      </w:pPr>
    </w:p>
    <w:p w:rsidR="009F4774" w:rsidRDefault="007A6C51" w:rsidP="000117C6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3:</w:t>
      </w:r>
    </w:p>
    <w:p w:rsidR="009F4774" w:rsidRDefault="007A6C51" w:rsidP="000117C6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0117C6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331" w:lineRule="exact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0117C6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322" w:lineRule="exact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0117C6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5:</w:t>
      </w:r>
    </w:p>
    <w:p w:rsidR="009F4774" w:rsidRDefault="007A6C51" w:rsidP="000117C6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60" w:lineRule="exact"/>
        <w:ind w:left="20" w:firstLine="720"/>
        <w:jc w:val="both"/>
      </w:pPr>
      <w:r>
        <w:t>Пункт 5 признать утратившим силу.</w:t>
      </w:r>
    </w:p>
    <w:p w:rsidR="009F4774" w:rsidRDefault="007A6C51" w:rsidP="003B6C6F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370" w:lineRule="exact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3B6C6F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3B6C6F">
      <w:pPr>
        <w:pStyle w:val="2"/>
        <w:shd w:val="clear" w:color="auto" w:fill="auto"/>
        <w:spacing w:after="3" w:line="370" w:lineRule="exact"/>
        <w:ind w:firstLine="720"/>
        <w:jc w:val="both"/>
      </w:pPr>
      <w:r>
        <w:t>«Сход граждан, предусмотренный Федеральным законом, правомочен</w:t>
      </w:r>
      <w:r w:rsidR="000117C6">
        <w:t xml:space="preserve"> </w:t>
      </w:r>
      <w:r>
        <w:t xml:space="preserve">при участии в нем более половины обладающих избирательным правом жителей </w:t>
      </w:r>
      <w:r>
        <w:lastRenderedPageBreak/>
        <w:t>населенного пункта и</w:t>
      </w:r>
      <w:r w:rsidR="00954E7F">
        <w:t>ли Сельского поселения. В случае</w:t>
      </w:r>
      <w:proofErr w:type="gramStart"/>
      <w:r w:rsidR="00954E7F">
        <w:t>,</w:t>
      </w:r>
      <w:proofErr w:type="gramEnd"/>
      <w:r w:rsidR="00954E7F">
        <w:t xml:space="preserve"> </w:t>
      </w:r>
      <w:r>
        <w:t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AC20AC">
        <w:t>ловины участников схода граждан</w:t>
      </w:r>
      <w:r>
        <w:t>».</w:t>
      </w:r>
    </w:p>
    <w:p w:rsidR="009F4774" w:rsidRDefault="007A6C51" w:rsidP="003B6C6F">
      <w:pPr>
        <w:pStyle w:val="2"/>
        <w:numPr>
          <w:ilvl w:val="1"/>
          <w:numId w:val="1"/>
        </w:numPr>
        <w:shd w:val="clear" w:color="auto" w:fill="auto"/>
        <w:spacing w:after="289" w:line="370" w:lineRule="exact"/>
        <w:ind w:right="20" w:firstLine="720"/>
        <w:jc w:val="both"/>
      </w:pPr>
      <w:r>
        <w:t xml:space="preserve"> В части 4 статьи 11 слова «по проектам и вопросам, указа</w:t>
      </w:r>
      <w:r w:rsidR="00AC20AC">
        <w:t>нным в части 3 настоящей статьи</w:t>
      </w:r>
      <w:r>
        <w:t>» исключить.</w:t>
      </w:r>
    </w:p>
    <w:p w:rsidR="009F4774" w:rsidRDefault="007A6C51" w:rsidP="003B6C6F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9F4774" w:rsidRDefault="007A6C51" w:rsidP="003B6C6F">
      <w:pPr>
        <w:pStyle w:val="2"/>
        <w:shd w:val="clear" w:color="auto" w:fill="auto"/>
        <w:spacing w:after="8" w:line="370" w:lineRule="exact"/>
        <w:ind w:firstLine="720"/>
        <w:jc w:val="both"/>
      </w:pPr>
      <w:r>
        <w:t>«11. Нормативный правовой акт, принятый Советом, направляется</w:t>
      </w:r>
      <w:r w:rsidR="003B6C6F">
        <w:t xml:space="preserve"> </w:t>
      </w: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</w:t>
      </w:r>
      <w:r w:rsidR="00AC20AC">
        <w:t>ми дней и обнародованию</w:t>
      </w:r>
      <w:r>
        <w:t>».</w:t>
      </w:r>
    </w:p>
    <w:p w:rsidR="009F4774" w:rsidRDefault="007A6C51">
      <w:pPr>
        <w:pStyle w:val="2"/>
        <w:numPr>
          <w:ilvl w:val="1"/>
          <w:numId w:val="1"/>
        </w:numPr>
        <w:shd w:val="clear" w:color="auto" w:fill="auto"/>
        <w:spacing w:after="244" w:line="326" w:lineRule="exact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В статье 22:</w:t>
      </w:r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22" w:lineRule="exact"/>
        <w:ind w:firstLine="720"/>
        <w:jc w:val="both"/>
      </w:pPr>
      <w:r>
        <w:t>Часть 5 изложить в следующей редакции:</w:t>
      </w:r>
    </w:p>
    <w:p w:rsidR="009F4774" w:rsidRDefault="007A6C51" w:rsidP="003B6C6F">
      <w:pPr>
        <w:pStyle w:val="2"/>
        <w:shd w:val="clear" w:color="auto" w:fill="auto"/>
        <w:tabs>
          <w:tab w:val="left" w:pos="8467"/>
        </w:tabs>
        <w:spacing w:after="0" w:line="322" w:lineRule="exact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</w:t>
      </w:r>
      <w:r w:rsidR="003B6C6F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инструментами», если иное не пр</w:t>
      </w:r>
      <w:r w:rsidR="00AC20AC">
        <w:t>едусмотрено Федеральным законом</w:t>
      </w:r>
      <w:r>
        <w:t>».</w:t>
      </w:r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предупреждение;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исполнять полномочия на постоянной основе до п</w:t>
      </w:r>
      <w:r w:rsidR="00AC20AC">
        <w:t>рекращения срока его полномочий</w:t>
      </w:r>
      <w:r>
        <w:t>».</w:t>
      </w:r>
    </w:p>
    <w:p w:rsidR="009F4774" w:rsidRDefault="007A6C51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</w:t>
      </w:r>
      <w:r w:rsidR="00AC20AC">
        <w:t>законом Республики Башкортостан</w:t>
      </w:r>
      <w:r>
        <w:t>».</w:t>
      </w:r>
    </w:p>
    <w:p w:rsidR="009F4774" w:rsidRDefault="007A6C51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>
      <w:pPr>
        <w:pStyle w:val="2"/>
        <w:shd w:val="clear" w:color="auto" w:fill="auto"/>
        <w:spacing w:after="240" w:line="322" w:lineRule="exact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rPr>
          <w:lang w:eastAsia="en-US" w:bidi="en-US"/>
        </w:rPr>
        <w:t xml:space="preserve"> </w:t>
      </w:r>
      <w:r w:rsidR="003B6C6F"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</w:t>
      </w:r>
      <w:r w:rsidR="00265EFD">
        <w:t xml:space="preserve"> № ФС77-72471 от 05.03.2018 г.)</w:t>
      </w:r>
      <w:r>
        <w:t>».</w:t>
      </w:r>
    </w:p>
    <w:p w:rsidR="009F4774" w:rsidRDefault="007A6C51">
      <w:pPr>
        <w:pStyle w:val="2"/>
        <w:numPr>
          <w:ilvl w:val="0"/>
          <w:numId w:val="1"/>
        </w:numPr>
        <w:shd w:val="clear" w:color="auto" w:fill="auto"/>
        <w:spacing w:after="289" w:line="322" w:lineRule="exact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>
        <w:lastRenderedPageBreak/>
        <w:t>регистрации в порядке и сроки, установленные действующим законодательством.</w:t>
      </w:r>
    </w:p>
    <w:p w:rsidR="009F4774" w:rsidRDefault="007A6C51" w:rsidP="003B6C6F">
      <w:pPr>
        <w:pStyle w:val="2"/>
        <w:numPr>
          <w:ilvl w:val="0"/>
          <w:numId w:val="1"/>
        </w:numPr>
        <w:shd w:val="clear" w:color="auto" w:fill="auto"/>
        <w:spacing w:after="236" w:line="322" w:lineRule="exact"/>
        <w:ind w:right="20" w:firstLine="720"/>
        <w:jc w:val="both"/>
      </w:pPr>
      <w:r>
        <w:t xml:space="preserve"> Настоящее решение обнародовать </w:t>
      </w:r>
      <w:proofErr w:type="gramStart"/>
      <w:r>
        <w:t>в здании Администрации</w:t>
      </w:r>
      <w:r w:rsidR="003B6C6F">
        <w:t xml:space="preserve"> </w:t>
      </w:r>
      <w:r w:rsidR="00AC20AC">
        <w:t>сельского поселения Новонадеждинский сельсовет муниципального района Благовещенский район Республики Башкортостан</w:t>
      </w:r>
      <w:r w:rsidR="003B6C6F">
        <w:t xml:space="preserve"> </w:t>
      </w:r>
      <w:r>
        <w:t>в течение семи дней со дня его поступления из</w:t>
      </w:r>
      <w:r w:rsidR="003B6C6F">
        <w:t xml:space="preserve"> </w:t>
      </w:r>
      <w:r>
        <w:t>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  <w:r w:rsidR="003B6C6F">
        <w:t xml:space="preserve"> </w:t>
      </w:r>
    </w:p>
    <w:p w:rsidR="009F4774" w:rsidRDefault="007A6C51">
      <w:pPr>
        <w:pStyle w:val="2"/>
        <w:numPr>
          <w:ilvl w:val="0"/>
          <w:numId w:val="1"/>
        </w:numPr>
        <w:shd w:val="clear" w:color="auto" w:fill="auto"/>
        <w:spacing w:after="1204" w:line="326" w:lineRule="exact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AC20AC" w:rsidRDefault="000117C6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</w:p>
    <w:p w:rsidR="009F4774" w:rsidRDefault="00AC20AC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Новонадеждинский сельсовет</w:t>
      </w:r>
    </w:p>
    <w:p w:rsidR="00AC20AC" w:rsidRDefault="007A6C5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9F4774" w:rsidRDefault="00AC20AC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Благовещенский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3B6C6F">
        <w:t xml:space="preserve">                                                             </w:t>
      </w:r>
      <w:bookmarkStart w:id="0" w:name="_GoBack"/>
      <w:bookmarkEnd w:id="0"/>
      <w:r w:rsidR="00AC20AC">
        <w:t>Н.П.Акимкина</w:t>
      </w:r>
    </w:p>
    <w:sectPr w:rsidR="009F4774" w:rsidSect="000117C6">
      <w:headerReference w:type="default" r:id="rId9"/>
      <w:type w:val="continuous"/>
      <w:pgSz w:w="11909" w:h="16838"/>
      <w:pgMar w:top="1066" w:right="851" w:bottom="74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58" w:rsidRDefault="00490F58">
      <w:r>
        <w:separator/>
      </w:r>
    </w:p>
  </w:endnote>
  <w:endnote w:type="continuationSeparator" w:id="0">
    <w:p w:rsidR="00490F58" w:rsidRDefault="0049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58" w:rsidRDefault="00490F58"/>
  </w:footnote>
  <w:footnote w:type="continuationSeparator" w:id="0">
    <w:p w:rsidR="00490F58" w:rsidRDefault="00490F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224A96">
    <w:pPr>
      <w:rPr>
        <w:sz w:val="2"/>
        <w:szCs w:val="2"/>
      </w:rPr>
    </w:pPr>
    <w:r w:rsidRPr="00224A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9pt;margin-top:36.4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4774" w:rsidRDefault="00224A96">
                <w:pPr>
                  <w:pStyle w:val="a6"/>
                  <w:shd w:val="clear" w:color="auto" w:fill="auto"/>
                  <w:spacing w:line="240" w:lineRule="auto"/>
                </w:pPr>
                <w:r w:rsidRPr="00224A96">
                  <w:fldChar w:fldCharType="begin"/>
                </w:r>
                <w:r w:rsidR="007A6C51">
                  <w:instrText xml:space="preserve"> PAGE \* MERGEFORMAT </w:instrText>
                </w:r>
                <w:r w:rsidRPr="00224A96">
                  <w:fldChar w:fldCharType="separate"/>
                </w:r>
                <w:r w:rsidR="00265EFD" w:rsidRPr="00265EFD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pStyle w:val="3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4774"/>
    <w:rsid w:val="000117C6"/>
    <w:rsid w:val="000606B2"/>
    <w:rsid w:val="00224A96"/>
    <w:rsid w:val="00265EFD"/>
    <w:rsid w:val="0033718D"/>
    <w:rsid w:val="003B6C6F"/>
    <w:rsid w:val="00490F58"/>
    <w:rsid w:val="0058391B"/>
    <w:rsid w:val="0061475C"/>
    <w:rsid w:val="007A6C51"/>
    <w:rsid w:val="00954E7F"/>
    <w:rsid w:val="009F4774"/>
    <w:rsid w:val="00AC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75C"/>
    <w:rPr>
      <w:color w:val="000000"/>
    </w:rPr>
  </w:style>
  <w:style w:type="paragraph" w:styleId="3">
    <w:name w:val="heading 3"/>
    <w:basedOn w:val="a"/>
    <w:next w:val="a"/>
    <w:link w:val="30"/>
    <w:qFormat/>
    <w:rsid w:val="00954E7F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Bashkort" w:eastAsia="Times New Roman" w:hAnsi="Bashkort" w:cs="Bashkort"/>
      <w:b/>
      <w:color w:val="auto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954E7F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Bashkort" w:eastAsia="Times New Roman" w:hAnsi="Bashkort" w:cs="Bashkort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75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61475C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954E7F"/>
    <w:rPr>
      <w:rFonts w:ascii="Bashkort" w:eastAsia="Times New Roman" w:hAnsi="Bashkort" w:cs="Bashkort"/>
      <w:b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rsid w:val="00954E7F"/>
    <w:rPr>
      <w:rFonts w:ascii="Bashkort" w:eastAsia="Times New Roman" w:hAnsi="Bashkort" w:cs="Bashkort"/>
      <w:b/>
      <w:sz w:val="26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нн</cp:lastModifiedBy>
  <cp:revision>7</cp:revision>
  <cp:lastPrinted>2020-09-02T09:27:00Z</cp:lastPrinted>
  <dcterms:created xsi:type="dcterms:W3CDTF">2020-08-25T11:06:00Z</dcterms:created>
  <dcterms:modified xsi:type="dcterms:W3CDTF">2020-09-02T09:27:00Z</dcterms:modified>
</cp:coreProperties>
</file>