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42" w:rsidRPr="00A15E42" w:rsidRDefault="00A15E42" w:rsidP="00A15E42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15E4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Госкомитет Республики Башкортостан по торговле и защите прав потребителей</w:t>
      </w:r>
    </w:p>
    <w:p w:rsidR="00CD0EDC" w:rsidRDefault="00CD0EDC"/>
    <w:p w:rsidR="00A15E42" w:rsidRPr="00A15E42" w:rsidRDefault="00A15E42" w:rsidP="00A15E4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5E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Личный прием граждан проводится председателем Госкомитета РБ по торговле, его заместителями, начальниками отделов в соответствии с графиком приема граждан по личным вопросам:</w:t>
      </w:r>
    </w:p>
    <w:tbl>
      <w:tblPr>
        <w:tblW w:w="960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8"/>
        <w:gridCol w:w="2520"/>
        <w:gridCol w:w="2172"/>
      </w:tblGrid>
      <w:tr w:rsidR="00A15E42" w:rsidRPr="00A15E42" w:rsidTr="00A15E4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15E42" w:rsidRPr="00A15E42" w:rsidRDefault="00A15E42" w:rsidP="00A15E4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15E42" w:rsidRPr="00A15E42" w:rsidRDefault="00A15E42" w:rsidP="00A15E4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15E42" w:rsidRPr="00A15E42" w:rsidRDefault="00A15E42" w:rsidP="00A15E4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15E42" w:rsidRPr="00A15E42" w:rsidTr="00A15E4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15E42" w:rsidRPr="00A15E42" w:rsidRDefault="00A15E42" w:rsidP="00A15E4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Исполняющий обязанности председателя Гусев Алексей Николаевич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15E42" w:rsidRPr="00A15E42" w:rsidRDefault="00A15E42" w:rsidP="00A15E4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15E42" w:rsidRPr="00A15E42" w:rsidRDefault="00A15E42" w:rsidP="00A15E4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10.00 — 12.00</w:t>
            </w:r>
          </w:p>
        </w:tc>
      </w:tr>
      <w:tr w:rsidR="00A15E42" w:rsidRPr="00A15E42" w:rsidTr="00A15E4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15E42" w:rsidRPr="00A15E42" w:rsidRDefault="00A15E42" w:rsidP="00A15E4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Заместитель председателя Бикбулатов </w:t>
            </w:r>
            <w:proofErr w:type="spellStart"/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Ильгам</w:t>
            </w:r>
            <w:proofErr w:type="spellEnd"/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Закирович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15E42" w:rsidRPr="00A15E42" w:rsidRDefault="00A15E42" w:rsidP="00A15E4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15E42" w:rsidRPr="00A15E42" w:rsidRDefault="00A15E42" w:rsidP="00A15E4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16.00 — 18.00</w:t>
            </w:r>
          </w:p>
        </w:tc>
      </w:tr>
      <w:tr w:rsidR="00A15E42" w:rsidRPr="00A15E42" w:rsidTr="00A15E4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15E42" w:rsidRPr="00A15E42" w:rsidRDefault="00A15E42" w:rsidP="00A15E4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Заместитель председателя Белов Валерий Александрович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15E42" w:rsidRPr="00A15E42" w:rsidRDefault="00A15E42" w:rsidP="00A15E4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15E42" w:rsidRPr="00A15E42" w:rsidRDefault="00A15E42" w:rsidP="00A15E4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16.00 – 18.00</w:t>
            </w:r>
          </w:p>
        </w:tc>
      </w:tr>
      <w:tr w:rsidR="00A15E42" w:rsidRPr="00A15E42" w:rsidTr="00A15E4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15E42" w:rsidRPr="00A15E42" w:rsidRDefault="00A15E42" w:rsidP="00A15E4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Начальники отделов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15E42" w:rsidRPr="00A15E42" w:rsidRDefault="00A15E42" w:rsidP="00A15E4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15E42" w:rsidRPr="00A15E42" w:rsidRDefault="00A15E42" w:rsidP="00A15E4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10.00 — 12.00</w:t>
            </w:r>
          </w:p>
        </w:tc>
      </w:tr>
      <w:tr w:rsidR="00A15E42" w:rsidRPr="00A15E42" w:rsidTr="00A15E4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15E42" w:rsidRPr="00A15E42" w:rsidRDefault="00A15E42" w:rsidP="00A15E4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Телефон горячей линии по вопросам защиты прав потребителей (218-09-78)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15E42" w:rsidRPr="00A15E42" w:rsidRDefault="00A15E42" w:rsidP="00A15E4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ежедневно в рабочие дни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15E42" w:rsidRPr="00A15E42" w:rsidRDefault="00A15E42" w:rsidP="00A15E4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15E4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10.00 – 13.00 14.00 – 17.00</w:t>
            </w:r>
          </w:p>
        </w:tc>
      </w:tr>
    </w:tbl>
    <w:p w:rsidR="00A15E42" w:rsidRPr="00A15E42" w:rsidRDefault="00A15E42" w:rsidP="00A15E42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5E4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Предварительная запись по телефону 218-09-58</w:t>
      </w:r>
    </w:p>
    <w:p w:rsidR="00A15E42" w:rsidRDefault="00A15E42"/>
    <w:p w:rsidR="00A15E42" w:rsidRDefault="00A15E42"/>
    <w:p w:rsidR="00A15E42" w:rsidRDefault="00A15E42" w:rsidP="00A15E42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В Благовещенской межрайонной прокуратуре по адресу: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г</w:t>
      </w:r>
      <w:proofErr w:type="gramEnd"/>
      <w:r>
        <w:rPr>
          <w:rFonts w:ascii="Arial" w:hAnsi="Arial" w:cs="Arial"/>
          <w:color w:val="000000"/>
          <w:sz w:val="32"/>
          <w:szCs w:val="32"/>
        </w:rPr>
        <w:t>. Благовещенск, ул. Кирова, д. 1а еженедельно по понедельникам проводится прием предпринимателей по вопросам защиты их прав в условиях распространения новой коронавирусной инфекции.</w:t>
      </w:r>
    </w:p>
    <w:p w:rsidR="00A15E42" w:rsidRDefault="00A15E42"/>
    <w:p w:rsidR="00A15E42" w:rsidRDefault="00A15E42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В Благовещенской межрайонной прокуратуре по адресу: </w:t>
      </w:r>
      <w:proofErr w:type="gramStart"/>
      <w:r>
        <w:rPr>
          <w:rFonts w:ascii="Georgia" w:hAnsi="Georgia"/>
          <w:color w:val="333333"/>
          <w:shd w:val="clear" w:color="auto" w:fill="FFFFFF"/>
        </w:rPr>
        <w:t>г</w:t>
      </w:r>
      <w:proofErr w:type="gramEnd"/>
      <w:r>
        <w:rPr>
          <w:rFonts w:ascii="Georgia" w:hAnsi="Georgia"/>
          <w:color w:val="333333"/>
          <w:shd w:val="clear" w:color="auto" w:fill="FFFFFF"/>
        </w:rPr>
        <w:t>. Благовещенск, ул. Кирова, д. 1а еженедельно по понедельникам проводится прием предпринимателей по вопросам защиты их прав в условиях распространения новой коронавирусной инфекции. Предприниматели могут обратиться с имеющимися проблемами реализации своих прав, фактами административного давления и другим вопросам. Записаться на прием возможно по телефонам:8 (34766) 2-27-97, 2-12-34.</w:t>
      </w:r>
    </w:p>
    <w:p w:rsidR="00A15E42" w:rsidRDefault="00A15E42">
      <w:pPr>
        <w:rPr>
          <w:rFonts w:ascii="Georgia" w:hAnsi="Georgia"/>
          <w:color w:val="333333"/>
          <w:shd w:val="clear" w:color="auto" w:fill="FFFFFF"/>
        </w:rPr>
      </w:pPr>
    </w:p>
    <w:p w:rsidR="00A15E42" w:rsidRDefault="00A15E42" w:rsidP="00A15E42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A15E42" w:rsidRDefault="00A15E42" w:rsidP="00A15E42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A15E42" w:rsidRDefault="00A15E42" w:rsidP="00A15E42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В Управлении Федеральной службы по надзору в сфере защиты прав потребителей и благополучия человека по Республике Башкортостан работает горячая линия для приема обращений.</w:t>
      </w:r>
    </w:p>
    <w:p w:rsidR="00A15E42" w:rsidRDefault="00A15E42" w:rsidP="00A15E42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A15E42" w:rsidRDefault="00A15E42" w:rsidP="00A15E4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Телефон 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8-800-700-90-30</w:t>
      </w:r>
      <w:r>
        <w:rPr>
          <w:rFonts w:ascii="Georgia" w:hAnsi="Georgia"/>
          <w:color w:val="333333"/>
        </w:rPr>
        <w:t> работает 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каждый рабочий день (понедельник-пятница) с 10.00 до 16.00 часов местного времени, перерыв с 12-00 до 12-45</w:t>
      </w:r>
      <w:r>
        <w:rPr>
          <w:rFonts w:ascii="Georgia" w:hAnsi="Georgia"/>
          <w:color w:val="333333"/>
        </w:rPr>
        <w:t>. Звонок бесплатный.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По телефону заявитель может получить ответы на вопросы, консультации, разъяснения, высказать жалобу, предложение.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Компетенция Управления Федеральной службы по надзору в сфере защиты прав потребителей и благополучия человека по Республике Башкортостан – это государственный надзор (</w:t>
      </w:r>
      <w:proofErr w:type="gramStart"/>
      <w:r>
        <w:rPr>
          <w:rFonts w:ascii="Georgia" w:hAnsi="Georgia"/>
          <w:color w:val="333333"/>
        </w:rPr>
        <w:t>контроль) за</w:t>
      </w:r>
      <w:proofErr w:type="gramEnd"/>
      <w:r>
        <w:rPr>
          <w:rFonts w:ascii="Georgia" w:hAnsi="Georgia"/>
          <w:color w:val="333333"/>
        </w:rPr>
        <w:t xml:space="preserve">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 и в области потребительского рынка.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Оператор горячей линии соединит Вас с компетентным специалистом, который разъяснит 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вам</w:t>
      </w:r>
      <w:r>
        <w:rPr>
          <w:rFonts w:ascii="Georgia" w:hAnsi="Georgia"/>
          <w:color w:val="333333"/>
        </w:rPr>
        <w:t xml:space="preserve">: в каких случаях и какие документы можно получить в Управлении </w:t>
      </w:r>
      <w:proofErr w:type="spellStart"/>
      <w:r>
        <w:rPr>
          <w:rFonts w:ascii="Georgia" w:hAnsi="Georgia"/>
          <w:color w:val="333333"/>
        </w:rPr>
        <w:t>Роспотребнадзора</w:t>
      </w:r>
      <w:proofErr w:type="spellEnd"/>
      <w:r>
        <w:rPr>
          <w:rFonts w:ascii="Georgia" w:hAnsi="Georgia"/>
          <w:color w:val="333333"/>
        </w:rPr>
        <w:t xml:space="preserve"> по Республике Башкортостан, какие обязательные санитарно-эпидемиологические требования необходимо соблюдать; правомерность проведения проверки, права и обязанности проверяющего, права юридических лиц, индивидуальных предпринимателей при проведении проверки; какие документы должен предъявить проверяющий при проведении проверки;</w:t>
      </w:r>
      <w:proofErr w:type="gramEnd"/>
      <w:r>
        <w:rPr>
          <w:rFonts w:ascii="Georgia" w:hAnsi="Georgia"/>
          <w:color w:val="333333"/>
        </w:rPr>
        <w:t xml:space="preserve"> </w:t>
      </w:r>
      <w:proofErr w:type="gramStart"/>
      <w:r>
        <w:rPr>
          <w:rFonts w:ascii="Georgia" w:hAnsi="Georgia"/>
          <w:color w:val="333333"/>
        </w:rPr>
        <w:t xml:space="preserve">какие виды государственных услуг оказывают территориальные органы </w:t>
      </w:r>
      <w:proofErr w:type="spellStart"/>
      <w:r>
        <w:rPr>
          <w:rFonts w:ascii="Georgia" w:hAnsi="Georgia"/>
          <w:color w:val="333333"/>
        </w:rPr>
        <w:t>Роспотребнадзора</w:t>
      </w:r>
      <w:proofErr w:type="spellEnd"/>
      <w:r>
        <w:rPr>
          <w:rFonts w:ascii="Georgia" w:hAnsi="Georgia"/>
          <w:color w:val="333333"/>
        </w:rPr>
        <w:t>, порядок предоставления государственных услуг (лицензирование отдельных видов деятельности, получение санитарно-эпидемиологического заключения, подача уведомления о начале осуществления отдельных видов предпринимательской деятельности); порядок проведения санитарно-эпидемиологической оценки, санитарно-эпидемиологической экспертизы, гигиенических оценок; при работе в каких профессиях необходимо пройти предварительный и периодический медицинский осмотр, гигиеническое обучение и получить личную медицинскую книжку;</w:t>
      </w:r>
      <w:proofErr w:type="gramEnd"/>
      <w:r>
        <w:rPr>
          <w:rFonts w:ascii="Georgia" w:hAnsi="Georgia"/>
          <w:color w:val="333333"/>
        </w:rPr>
        <w:t xml:space="preserve"> </w:t>
      </w:r>
      <w:proofErr w:type="gramStart"/>
      <w:r>
        <w:rPr>
          <w:rFonts w:ascii="Georgia" w:hAnsi="Georgia"/>
          <w:color w:val="333333"/>
        </w:rPr>
        <w:t>что предпринять, если потребитель не удовлетворен качеством купленного товара, предоставленной услуги; об эпидемиологической и санитарно-гигиенической ситуации в Республике Башкортостан; об ограничениях или рекомендациях при посещении отдельных стран; о порядке информирования о фактах коррупции; о б обязательных требованиях технических регламентов к отдельным видам продукции, изделий, товаров; вопросы продажи и оборота пищевых продуктов, запрещенных к ввозу в Российскую Федерацию;</w:t>
      </w:r>
      <w:proofErr w:type="gramEnd"/>
      <w:r>
        <w:rPr>
          <w:rFonts w:ascii="Georgia" w:hAnsi="Georgia"/>
          <w:color w:val="333333"/>
        </w:rPr>
        <w:t xml:space="preserve"> другие вопросы, которые отнесены компетенции Управления </w:t>
      </w:r>
      <w:proofErr w:type="spellStart"/>
      <w:r>
        <w:rPr>
          <w:rFonts w:ascii="Georgia" w:hAnsi="Georgia"/>
          <w:color w:val="333333"/>
        </w:rPr>
        <w:t>Роспотребнадзора</w:t>
      </w:r>
      <w:proofErr w:type="spellEnd"/>
      <w:r>
        <w:rPr>
          <w:rFonts w:ascii="Georgia" w:hAnsi="Georgia"/>
          <w:color w:val="333333"/>
        </w:rPr>
        <w:t xml:space="preserve"> по Республике Башкортостан.</w:t>
      </w:r>
    </w:p>
    <w:p w:rsidR="00A15E42" w:rsidRDefault="00A15E42" w:rsidP="00A15E4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По телефону 8-800-700-90-30 мы постараемся помочь Вам и по всем другим вопросам.</w:t>
      </w:r>
    </w:p>
    <w:p w:rsidR="00A15E42" w:rsidRDefault="00A15E42" w:rsidP="00A15E42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A15E42" w:rsidRDefault="00A15E42" w:rsidP="00A15E42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A15E42" w:rsidRDefault="00A15E42" w:rsidP="00A15E42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A15E42" w:rsidRDefault="00A15E42" w:rsidP="00A15E42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A15E42" w:rsidRDefault="00A15E42" w:rsidP="00A15E42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График приема граждан по вопросам защиты потребителей специалистами промышленн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о-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экономического отдела Администрации Муниципального района Благовещенский район Республики Башкортостан</w:t>
      </w:r>
    </w:p>
    <w:p w:rsidR="00A15E42" w:rsidRDefault="00A15E42" w:rsidP="00A15E42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A15E42" w:rsidRDefault="00A15E42" w:rsidP="00A15E42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Georgia" w:hAnsi="Georgia"/>
          <w:color w:val="333333"/>
          <w:shd w:val="clear" w:color="auto" w:fill="FFFFFF"/>
        </w:rPr>
        <w:t xml:space="preserve">Прием граждан по вопросам защиты прав потребителей осуществляется специалистами промышленно - экономического отдела Администрации по адресу: Республика Башкортостан, </w:t>
      </w:r>
      <w:proofErr w:type="gramStart"/>
      <w:r>
        <w:rPr>
          <w:rFonts w:ascii="Georgia" w:hAnsi="Georgia"/>
          <w:color w:val="333333"/>
          <w:shd w:val="clear" w:color="auto" w:fill="FFFFFF"/>
        </w:rPr>
        <w:t>г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. Благовещенск, ул. Седова, 96, </w:t>
      </w:r>
      <w:proofErr w:type="spellStart"/>
      <w:r>
        <w:rPr>
          <w:rFonts w:ascii="Georgia" w:hAnsi="Georgia"/>
          <w:color w:val="333333"/>
          <w:shd w:val="clear" w:color="auto" w:fill="FFFFFF"/>
        </w:rPr>
        <w:t>каб</w:t>
      </w:r>
      <w:proofErr w:type="spellEnd"/>
      <w:r>
        <w:rPr>
          <w:rFonts w:ascii="Georgia" w:hAnsi="Georgia"/>
          <w:color w:val="333333"/>
          <w:shd w:val="clear" w:color="auto" w:fill="FFFFFF"/>
        </w:rPr>
        <w:t>. № 6 </w:t>
      </w:r>
      <w:r>
        <w:rPr>
          <w:rStyle w:val="a4"/>
          <w:rFonts w:ascii="Georgia" w:hAnsi="Georgia"/>
          <w:color w:val="333333"/>
          <w:bdr w:val="none" w:sz="0" w:space="0" w:color="auto" w:frame="1"/>
          <w:shd w:val="clear" w:color="auto" w:fill="FFFFFF"/>
        </w:rPr>
        <w:t>еженедельно — вторник, пятница с 15.00 до 17.30 часов Телефон: (34766)2-13-68 Электронный адрес: </w:t>
      </w:r>
      <w:hyperlink r:id="rId4" w:history="1">
        <w:r>
          <w:rPr>
            <w:rStyle w:val="a5"/>
            <w:rFonts w:ascii="Georgia" w:hAnsi="Georgia"/>
            <w:b w:val="0"/>
            <w:bCs w:val="0"/>
            <w:color w:val="0066CC"/>
            <w:bdr w:val="none" w:sz="0" w:space="0" w:color="auto" w:frame="1"/>
          </w:rPr>
          <w:t>torg-ek@mail.ru</w:t>
        </w:r>
      </w:hyperlink>
    </w:p>
    <w:p w:rsidR="00A15E42" w:rsidRDefault="00A15E42"/>
    <w:sectPr w:rsidR="00A15E42" w:rsidSect="00CD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E42"/>
    <w:rsid w:val="00A15E42"/>
    <w:rsid w:val="00CD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DC"/>
  </w:style>
  <w:style w:type="paragraph" w:styleId="1">
    <w:name w:val="heading 1"/>
    <w:basedOn w:val="a"/>
    <w:link w:val="10"/>
    <w:uiPriority w:val="9"/>
    <w:qFormat/>
    <w:rsid w:val="00A15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E42"/>
    <w:rPr>
      <w:b/>
      <w:bCs/>
    </w:rPr>
  </w:style>
  <w:style w:type="character" w:styleId="a5">
    <w:name w:val="Hyperlink"/>
    <w:basedOn w:val="a0"/>
    <w:uiPriority w:val="99"/>
    <w:semiHidden/>
    <w:unhideWhenUsed/>
    <w:rsid w:val="00A15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-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3862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нн</cp:lastModifiedBy>
  <cp:revision>3</cp:revision>
  <dcterms:created xsi:type="dcterms:W3CDTF">2021-04-08T03:13:00Z</dcterms:created>
  <dcterms:modified xsi:type="dcterms:W3CDTF">2021-04-08T03:17:00Z</dcterms:modified>
</cp:coreProperties>
</file>